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40" w:rsidRDefault="00DD0265">
      <w:r>
        <w:rPr>
          <w:noProof/>
        </w:rPr>
        <w:drawing>
          <wp:inline distT="0" distB="0" distL="0" distR="0">
            <wp:extent cx="5943600" cy="322006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20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5E40" w:rsidSect="00245E4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760" w:rsidRDefault="009C0760" w:rsidP="00DD0265">
      <w:pPr>
        <w:spacing w:after="0" w:line="240" w:lineRule="auto"/>
      </w:pPr>
      <w:r>
        <w:separator/>
      </w:r>
    </w:p>
  </w:endnote>
  <w:endnote w:type="continuationSeparator" w:id="1">
    <w:p w:rsidR="009C0760" w:rsidRDefault="009C0760" w:rsidP="00DD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760" w:rsidRDefault="009C0760" w:rsidP="00DD0265">
      <w:pPr>
        <w:spacing w:after="0" w:line="240" w:lineRule="auto"/>
      </w:pPr>
      <w:r>
        <w:separator/>
      </w:r>
    </w:p>
  </w:footnote>
  <w:footnote w:type="continuationSeparator" w:id="1">
    <w:p w:rsidR="009C0760" w:rsidRDefault="009C0760" w:rsidP="00DD0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65" w:rsidRDefault="00DD0265">
    <w:pPr>
      <w:pStyle w:val="Header"/>
    </w:pPr>
    <w:r>
      <w:t>ALA Map Refuge Rock Bushwalk  36 ha 080221</w:t>
    </w:r>
  </w:p>
  <w:p w:rsidR="00DD0265" w:rsidRDefault="00DD026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265"/>
    <w:rsid w:val="00245E40"/>
    <w:rsid w:val="009C0760"/>
    <w:rsid w:val="00C25761"/>
    <w:rsid w:val="00DD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2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0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265"/>
  </w:style>
  <w:style w:type="paragraph" w:styleId="Footer">
    <w:name w:val="footer"/>
    <w:basedOn w:val="Normal"/>
    <w:link w:val="FooterChar"/>
    <w:uiPriority w:val="99"/>
    <w:semiHidden/>
    <w:unhideWhenUsed/>
    <w:rsid w:val="00DD0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02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Maxwell</dc:creator>
  <cp:lastModifiedBy>Tony Maxwell</cp:lastModifiedBy>
  <cp:revision>1</cp:revision>
  <dcterms:created xsi:type="dcterms:W3CDTF">2021-02-08T09:02:00Z</dcterms:created>
  <dcterms:modified xsi:type="dcterms:W3CDTF">2021-02-08T09:05:00Z</dcterms:modified>
</cp:coreProperties>
</file>